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4369" w14:textId="77777777" w:rsidR="00E52A7A" w:rsidRPr="00E52A7A" w:rsidRDefault="00E52A7A" w:rsidP="00E52A7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pacing w:val="2"/>
          <w:sz w:val="42"/>
          <w:szCs w:val="42"/>
          <w:lang w:eastAsia="nb-NO"/>
        </w:rPr>
      </w:pPr>
      <w:r w:rsidRPr="00E52A7A">
        <w:rPr>
          <w:rFonts w:eastAsia="Times New Roman" w:cstheme="minorHAnsi"/>
          <w:b/>
          <w:bCs/>
          <w:spacing w:val="2"/>
          <w:sz w:val="42"/>
          <w:szCs w:val="42"/>
          <w:lang w:eastAsia="nb-NO"/>
        </w:rPr>
        <w:t xml:space="preserve">POENGBEREGNING FOR </w:t>
      </w:r>
      <w:r w:rsidRPr="00E52A7A">
        <w:rPr>
          <w:rFonts w:eastAsia="Times New Roman" w:cstheme="minorHAnsi"/>
          <w:b/>
          <w:bCs/>
          <w:spacing w:val="2"/>
          <w:sz w:val="42"/>
          <w:szCs w:val="42"/>
          <w:lang w:eastAsia="nb-NO"/>
        </w:rPr>
        <w:t>ÅRETS BELGER UTSTILLING</w:t>
      </w:r>
      <w:r w:rsidRPr="00E52A7A">
        <w:rPr>
          <w:rFonts w:eastAsia="Times New Roman" w:cstheme="minorHAnsi"/>
          <w:b/>
          <w:bCs/>
          <w:spacing w:val="2"/>
          <w:sz w:val="42"/>
          <w:szCs w:val="42"/>
          <w:lang w:eastAsia="nb-NO"/>
        </w:rPr>
        <w:t>:</w:t>
      </w:r>
    </w:p>
    <w:p w14:paraId="2C78040C" w14:textId="4E7284EB" w:rsidR="00452D30" w:rsidRPr="00452D30" w:rsidRDefault="00E52A7A" w:rsidP="00452D3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color w:val="141823"/>
          <w:sz w:val="24"/>
          <w:szCs w:val="24"/>
          <w:shd w:val="clear" w:color="auto" w:fill="FFFFFF"/>
        </w:rPr>
      </w:pPr>
      <w:r w:rsidRPr="00E52A7A">
        <w:rPr>
          <w:rFonts w:ascii="Open Sans" w:eastAsia="Times New Roman" w:hAnsi="Open Sans" w:cs="Open Sans"/>
          <w:b/>
          <w:bCs/>
          <w:sz w:val="42"/>
          <w:szCs w:val="42"/>
        </w:rPr>
        <w:br/>
      </w:r>
      <w:r w:rsidRPr="00E52A7A">
        <w:rPr>
          <w:rFonts w:eastAsia="Times New Roman" w:cstheme="minorHAnsi"/>
          <w:b/>
          <w:bCs/>
          <w:sz w:val="24"/>
          <w:szCs w:val="24"/>
        </w:rPr>
        <w:t xml:space="preserve">De fem beste resultatene fra offisielle utstillinger </w:t>
      </w:r>
      <w:r w:rsidR="00E15F9B">
        <w:rPr>
          <w:rFonts w:eastAsia="Times New Roman" w:cstheme="minorHAnsi"/>
          <w:b/>
          <w:bCs/>
          <w:sz w:val="24"/>
          <w:szCs w:val="24"/>
        </w:rPr>
        <w:t xml:space="preserve">i Norge </w:t>
      </w:r>
      <w:r w:rsidRPr="00E52A7A">
        <w:rPr>
          <w:rFonts w:eastAsia="Times New Roman" w:cstheme="minorHAnsi"/>
          <w:b/>
          <w:bCs/>
          <w:sz w:val="24"/>
          <w:szCs w:val="24"/>
        </w:rPr>
        <w:t>gjennom kalenderåret teller. Det må være fem (5) forskjellige dommere. </w:t>
      </w:r>
      <w:r w:rsidR="00452D30" w:rsidRPr="00452D30">
        <w:rPr>
          <w:rFonts w:cstheme="minorHAnsi"/>
          <w:b/>
          <w:bCs/>
          <w:color w:val="141823"/>
          <w:sz w:val="24"/>
          <w:szCs w:val="24"/>
          <w:shd w:val="clear" w:color="auto" w:fill="FFFFFF"/>
        </w:rPr>
        <w:t>Eier</w:t>
      </w:r>
      <w:r w:rsidR="00452D30" w:rsidRPr="00452D30">
        <w:rPr>
          <w:rFonts w:cstheme="minorHAnsi"/>
          <w:b/>
          <w:bCs/>
          <w:color w:val="141823"/>
          <w:sz w:val="24"/>
          <w:szCs w:val="24"/>
          <w:shd w:val="clear" w:color="auto" w:fill="FFFFFF"/>
        </w:rPr>
        <w:t xml:space="preserve"> må ha vært medlem av NBFK på det tidspunkt som resultatene er oppnådd, dvs på </w:t>
      </w:r>
      <w:r w:rsidR="00452D30">
        <w:rPr>
          <w:rFonts w:cstheme="minorHAnsi"/>
          <w:b/>
          <w:bCs/>
          <w:color w:val="141823"/>
          <w:sz w:val="24"/>
          <w:szCs w:val="24"/>
          <w:shd w:val="clear" w:color="auto" w:fill="FFFFFF"/>
        </w:rPr>
        <w:t>utstillings</w:t>
      </w:r>
      <w:r w:rsidR="00452D30" w:rsidRPr="00452D30">
        <w:rPr>
          <w:rFonts w:cstheme="minorHAnsi"/>
          <w:b/>
          <w:bCs/>
          <w:color w:val="141823"/>
          <w:sz w:val="24"/>
          <w:szCs w:val="24"/>
          <w:shd w:val="clear" w:color="auto" w:fill="FFFFFF"/>
        </w:rPr>
        <w:t>dagen.</w:t>
      </w:r>
    </w:p>
    <w:p w14:paraId="4547D069" w14:textId="133FF9FB" w:rsidR="00E52A7A" w:rsidRPr="00E52A7A" w:rsidRDefault="00E52A7A" w:rsidP="00E52A7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nb-NO"/>
        </w:rPr>
      </w:pPr>
    </w:p>
    <w:p w14:paraId="6F133125" w14:textId="225AE23A" w:rsidR="00E52A7A" w:rsidRPr="00E52A7A" w:rsidRDefault="00E52A7A" w:rsidP="00E52A7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E52A7A">
        <w:rPr>
          <w:rFonts w:eastAsia="Times New Roman" w:cstheme="minorHAnsi"/>
          <w:b/>
          <w:bCs/>
          <w:sz w:val="24"/>
          <w:szCs w:val="24"/>
          <w:lang w:eastAsia="nb-NO"/>
        </w:rPr>
        <w:t xml:space="preserve">Ved poenglikhet kåres den hund til vinner som har høyest gjennomsnitt av totalt antall starter. Styret er ansvarlig for at resultatet kunngjøres i nr. 1 av medlemsbladet hvert år. Reglene kan kun omgjøres ved årsskiftet. Alle resultater </w:t>
      </w:r>
      <w:r w:rsidRPr="00E52A7A">
        <w:rPr>
          <w:rFonts w:eastAsia="Times New Roman" w:cstheme="minorHAnsi"/>
          <w:b/>
          <w:bCs/>
          <w:sz w:val="24"/>
          <w:szCs w:val="24"/>
          <w:lang w:eastAsia="nb-NO"/>
        </w:rPr>
        <w:t xml:space="preserve">skal sendes inn til </w:t>
      </w:r>
      <w:hyperlink r:id="rId7" w:history="1">
        <w:r w:rsidRPr="00E52A7A">
          <w:rPr>
            <w:rStyle w:val="Hyperlink"/>
            <w:rFonts w:eastAsia="Times New Roman" w:cstheme="minorHAnsi"/>
            <w:b/>
            <w:bCs/>
            <w:sz w:val="24"/>
            <w:szCs w:val="24"/>
            <w:lang w:eastAsia="nb-NO"/>
          </w:rPr>
          <w:t>aretsbelger@nbfk.no</w:t>
        </w:r>
      </w:hyperlink>
      <w:r w:rsidRPr="00E52A7A">
        <w:rPr>
          <w:rFonts w:eastAsia="Times New Roman" w:cstheme="minorHAnsi"/>
          <w:b/>
          <w:bCs/>
          <w:sz w:val="24"/>
          <w:szCs w:val="24"/>
          <w:lang w:eastAsia="nb-NO"/>
        </w:rPr>
        <w:t xml:space="preserve"> i perioden 01.12.xxxx – 01.01.xxxx</w:t>
      </w:r>
    </w:p>
    <w:p w14:paraId="13A5964E" w14:textId="5283E089" w:rsidR="00E52A7A" w:rsidRDefault="00E52A7A" w:rsidP="00E52A7A">
      <w:pPr>
        <w:spacing w:before="100" w:beforeAutospacing="1" w:after="100" w:afterAutospacing="1" w:line="240" w:lineRule="auto"/>
        <w:jc w:val="center"/>
        <w:outlineLvl w:val="1"/>
        <w:rPr>
          <w:rFonts w:ascii="Open Sans" w:eastAsia="Times New Roman" w:hAnsi="Open Sans" w:cs="Open Sans"/>
          <w:b/>
          <w:bCs/>
          <w:sz w:val="18"/>
          <w:szCs w:val="18"/>
          <w:lang w:eastAsia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52A7A" w14:paraId="50A9BC5A" w14:textId="77777777" w:rsidTr="00E52A7A">
        <w:tc>
          <w:tcPr>
            <w:tcW w:w="2265" w:type="dxa"/>
            <w:shd w:val="clear" w:color="auto" w:fill="FF0000"/>
          </w:tcPr>
          <w:p w14:paraId="72E51178" w14:textId="0DA3AB55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ANTALL</w:t>
            </w:r>
          </w:p>
        </w:tc>
        <w:tc>
          <w:tcPr>
            <w:tcW w:w="2265" w:type="dxa"/>
            <w:shd w:val="clear" w:color="auto" w:fill="FF0000"/>
          </w:tcPr>
          <w:p w14:paraId="58DC152A" w14:textId="1D88F45B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1-5</w:t>
            </w:r>
          </w:p>
        </w:tc>
        <w:tc>
          <w:tcPr>
            <w:tcW w:w="2266" w:type="dxa"/>
            <w:shd w:val="clear" w:color="auto" w:fill="FF0000"/>
          </w:tcPr>
          <w:p w14:paraId="0E24CDBE" w14:textId="76B9100D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6-10</w:t>
            </w:r>
          </w:p>
        </w:tc>
        <w:tc>
          <w:tcPr>
            <w:tcW w:w="2266" w:type="dxa"/>
            <w:shd w:val="clear" w:color="auto" w:fill="FF0000"/>
          </w:tcPr>
          <w:p w14:paraId="34F5B190" w14:textId="1EDB2ADF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11 +</w:t>
            </w:r>
          </w:p>
        </w:tc>
      </w:tr>
      <w:tr w:rsidR="00E52A7A" w14:paraId="51D50A9D" w14:textId="77777777" w:rsidTr="00E52A7A">
        <w:tc>
          <w:tcPr>
            <w:tcW w:w="2265" w:type="dxa"/>
            <w:shd w:val="clear" w:color="auto" w:fill="FFC000"/>
          </w:tcPr>
          <w:p w14:paraId="1AAB96C6" w14:textId="64CF9114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BIR</w:t>
            </w:r>
          </w:p>
        </w:tc>
        <w:tc>
          <w:tcPr>
            <w:tcW w:w="2265" w:type="dxa"/>
          </w:tcPr>
          <w:p w14:paraId="43C3E7BF" w14:textId="24C4D978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2266" w:type="dxa"/>
          </w:tcPr>
          <w:p w14:paraId="4D9E5E9B" w14:textId="226D391A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2266" w:type="dxa"/>
          </w:tcPr>
          <w:p w14:paraId="4FA04071" w14:textId="1BDFC2E7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12</w:t>
            </w:r>
          </w:p>
        </w:tc>
      </w:tr>
      <w:tr w:rsidR="00E52A7A" w14:paraId="0244A2EF" w14:textId="77777777" w:rsidTr="00E52A7A">
        <w:tc>
          <w:tcPr>
            <w:tcW w:w="2265" w:type="dxa"/>
            <w:shd w:val="clear" w:color="auto" w:fill="FFC000"/>
          </w:tcPr>
          <w:p w14:paraId="75050186" w14:textId="76A827A7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BIM</w:t>
            </w:r>
          </w:p>
        </w:tc>
        <w:tc>
          <w:tcPr>
            <w:tcW w:w="2265" w:type="dxa"/>
          </w:tcPr>
          <w:p w14:paraId="5C185F60" w14:textId="7244EB76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2266" w:type="dxa"/>
          </w:tcPr>
          <w:p w14:paraId="2E0FBCB8" w14:textId="5909FC03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2266" w:type="dxa"/>
          </w:tcPr>
          <w:p w14:paraId="2CC7A654" w14:textId="3446F319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10</w:t>
            </w:r>
          </w:p>
        </w:tc>
      </w:tr>
      <w:tr w:rsidR="00E52A7A" w14:paraId="2BE26EEC" w14:textId="77777777" w:rsidTr="00E52A7A">
        <w:tc>
          <w:tcPr>
            <w:tcW w:w="2265" w:type="dxa"/>
            <w:shd w:val="clear" w:color="auto" w:fill="FFC000"/>
          </w:tcPr>
          <w:p w14:paraId="1E2B6A11" w14:textId="6B89EF0C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2BH/BT</w:t>
            </w:r>
          </w:p>
        </w:tc>
        <w:tc>
          <w:tcPr>
            <w:tcW w:w="2265" w:type="dxa"/>
          </w:tcPr>
          <w:p w14:paraId="0290CD59" w14:textId="20E8E505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2266" w:type="dxa"/>
          </w:tcPr>
          <w:p w14:paraId="0822782C" w14:textId="21A6A99D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2266" w:type="dxa"/>
          </w:tcPr>
          <w:p w14:paraId="2D68E33D" w14:textId="11C5B9BD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8</w:t>
            </w:r>
          </w:p>
        </w:tc>
      </w:tr>
      <w:tr w:rsidR="00E52A7A" w14:paraId="2158FD35" w14:textId="77777777" w:rsidTr="00E52A7A">
        <w:tc>
          <w:tcPr>
            <w:tcW w:w="2265" w:type="dxa"/>
            <w:shd w:val="clear" w:color="auto" w:fill="FFC000"/>
          </w:tcPr>
          <w:p w14:paraId="28C6212D" w14:textId="041D567B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3BH/BT</w:t>
            </w:r>
          </w:p>
        </w:tc>
        <w:tc>
          <w:tcPr>
            <w:tcW w:w="2265" w:type="dxa"/>
          </w:tcPr>
          <w:p w14:paraId="53F3777A" w14:textId="697348FF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2266" w:type="dxa"/>
          </w:tcPr>
          <w:p w14:paraId="3E3B6763" w14:textId="06C44777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2266" w:type="dxa"/>
          </w:tcPr>
          <w:p w14:paraId="07FA1DE1" w14:textId="32F65821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6</w:t>
            </w:r>
          </w:p>
        </w:tc>
      </w:tr>
      <w:tr w:rsidR="00E52A7A" w14:paraId="0D2E18E1" w14:textId="77777777" w:rsidTr="00E52A7A">
        <w:tc>
          <w:tcPr>
            <w:tcW w:w="2265" w:type="dxa"/>
            <w:shd w:val="clear" w:color="auto" w:fill="FFC000"/>
          </w:tcPr>
          <w:p w14:paraId="04FAD47F" w14:textId="3C2C5E2C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4BH/BT</w:t>
            </w:r>
          </w:p>
        </w:tc>
        <w:tc>
          <w:tcPr>
            <w:tcW w:w="2265" w:type="dxa"/>
          </w:tcPr>
          <w:p w14:paraId="25B6B666" w14:textId="2F9FB0CC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2266" w:type="dxa"/>
          </w:tcPr>
          <w:p w14:paraId="6D802B9D" w14:textId="1C4E4E8A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2266" w:type="dxa"/>
          </w:tcPr>
          <w:p w14:paraId="69160797" w14:textId="0327C21A" w:rsidR="00E52A7A" w:rsidRDefault="00E52A7A" w:rsidP="00E52A7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nb-NO"/>
              </w:rPr>
              <w:t>4</w:t>
            </w:r>
          </w:p>
        </w:tc>
      </w:tr>
    </w:tbl>
    <w:p w14:paraId="2849DC6F" w14:textId="77777777" w:rsidR="00E52A7A" w:rsidRDefault="00E52A7A" w:rsidP="00E52A7A">
      <w:pPr>
        <w:spacing w:before="100" w:beforeAutospacing="1" w:after="100" w:afterAutospacing="1" w:line="240" w:lineRule="auto"/>
        <w:jc w:val="center"/>
        <w:outlineLvl w:val="1"/>
        <w:rPr>
          <w:rFonts w:ascii="Open Sans" w:eastAsia="Times New Roman" w:hAnsi="Open Sans" w:cs="Open Sans"/>
          <w:b/>
          <w:bCs/>
          <w:sz w:val="18"/>
          <w:szCs w:val="18"/>
          <w:lang w:eastAsia="nb-NO"/>
        </w:rPr>
      </w:pPr>
    </w:p>
    <w:p w14:paraId="5B220316" w14:textId="377A91BB" w:rsidR="00E52A7A" w:rsidRPr="00E30568" w:rsidRDefault="00E52A7A" w:rsidP="00E52A7A">
      <w:pPr>
        <w:pStyle w:val="ListParagraph"/>
        <w:spacing w:after="0" w:line="240" w:lineRule="auto"/>
        <w:ind w:left="420"/>
        <w:jc w:val="center"/>
        <w:rPr>
          <w:rFonts w:ascii="Trebuchet MS" w:hAnsi="Trebuchet MS" w:cs="Helvetica"/>
          <w:b/>
          <w:color w:val="141823"/>
          <w:sz w:val="28"/>
          <w:szCs w:val="20"/>
          <w:shd w:val="clear" w:color="auto" w:fill="FFFFFF"/>
        </w:rPr>
      </w:pPr>
      <w:r w:rsidRPr="00E30568">
        <w:rPr>
          <w:rFonts w:ascii="Trebuchet MS" w:hAnsi="Trebuchet MS" w:cs="Helvetica"/>
          <w:b/>
          <w:color w:val="141823"/>
          <w:sz w:val="28"/>
          <w:szCs w:val="20"/>
          <w:shd w:val="clear" w:color="auto" w:fill="FFFFFF"/>
        </w:rPr>
        <w:t>ÅRETS</w:t>
      </w:r>
      <w:r>
        <w:rPr>
          <w:rFonts w:ascii="Trebuchet MS" w:hAnsi="Trebuchet MS" w:cs="Helvetica"/>
          <w:b/>
          <w:color w:val="141823"/>
          <w:sz w:val="28"/>
          <w:szCs w:val="20"/>
          <w:shd w:val="clear" w:color="auto" w:fill="FFFFFF"/>
        </w:rPr>
        <w:t xml:space="preserve"> BELGER</w:t>
      </w:r>
      <w:r w:rsidR="006D3DBD">
        <w:rPr>
          <w:rFonts w:ascii="Trebuchet MS" w:hAnsi="Trebuchet MS" w:cs="Helvetica"/>
          <w:b/>
          <w:color w:val="141823"/>
          <w:sz w:val="28"/>
          <w:szCs w:val="20"/>
          <w:shd w:val="clear" w:color="auto" w:fill="FFFFFF"/>
        </w:rPr>
        <w:t xml:space="preserve"> OFFISIELL</w:t>
      </w:r>
      <w:r>
        <w:rPr>
          <w:rFonts w:ascii="Trebuchet MS" w:hAnsi="Trebuchet MS" w:cs="Helvetica"/>
          <w:b/>
          <w:color w:val="141823"/>
          <w:sz w:val="28"/>
          <w:szCs w:val="20"/>
          <w:shd w:val="clear" w:color="auto" w:fill="FFFFFF"/>
        </w:rPr>
        <w:t xml:space="preserve"> UTSTILLING</w:t>
      </w:r>
    </w:p>
    <w:p w14:paraId="42DD4838" w14:textId="77777777" w:rsidR="00E52A7A" w:rsidRDefault="00E52A7A" w:rsidP="00E52A7A">
      <w:pPr>
        <w:pStyle w:val="ListParagraph"/>
        <w:spacing w:after="0" w:line="240" w:lineRule="auto"/>
        <w:ind w:left="420"/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</w:pPr>
    </w:p>
    <w:p w14:paraId="3E287565" w14:textId="77777777" w:rsidR="00E52A7A" w:rsidRDefault="00E52A7A" w:rsidP="00E52A7A">
      <w:pPr>
        <w:pStyle w:val="ListParagraph"/>
        <w:spacing w:after="0" w:line="240" w:lineRule="auto"/>
        <w:ind w:left="420"/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</w:pP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 xml:space="preserve">FØRER: 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_______________________________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MOBILNR: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_______________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br/>
      </w:r>
    </w:p>
    <w:p w14:paraId="312C707E" w14:textId="28106EEF" w:rsidR="00E52A7A" w:rsidRDefault="00E52A7A" w:rsidP="00E52A7A">
      <w:pPr>
        <w:pStyle w:val="ListParagraph"/>
        <w:spacing w:after="0" w:line="240" w:lineRule="auto"/>
        <w:ind w:left="420"/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</w:pP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>HUND: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_______________________________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</w:r>
      <w:r w:rsidR="00D13BD5"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>VARIANT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>: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_______________</w:t>
      </w:r>
    </w:p>
    <w:p w14:paraId="10E47296" w14:textId="77777777" w:rsidR="00E52A7A" w:rsidRDefault="00E52A7A" w:rsidP="00E52A7A">
      <w:pPr>
        <w:pStyle w:val="ListParagraph"/>
        <w:spacing w:after="0" w:line="240" w:lineRule="auto"/>
        <w:ind w:left="420"/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</w:pPr>
    </w:p>
    <w:p w14:paraId="270C8BAE" w14:textId="24776CAF" w:rsidR="00E52A7A" w:rsidRDefault="00E52A7A" w:rsidP="00E52A7A">
      <w:pPr>
        <w:pStyle w:val="ListParagraph"/>
        <w:spacing w:after="0" w:line="240" w:lineRule="auto"/>
        <w:ind w:left="780"/>
        <w:rPr>
          <w:rFonts w:ascii="Trebuchet MS" w:hAnsi="Trebuchet MS" w:cs="Helvetica"/>
          <w:b/>
          <w:color w:val="141823"/>
          <w:sz w:val="20"/>
          <w:szCs w:val="20"/>
          <w:shd w:val="clear" w:color="auto" w:fill="FFFFFF"/>
        </w:rPr>
      </w:pP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>Dato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Sted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</w:r>
      <w:r w:rsidR="006D3DBD"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>PLASSERING</w:t>
      </w:r>
      <w:r w:rsidR="006D3DBD"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</w:r>
      <w:r w:rsidRPr="00E30568">
        <w:rPr>
          <w:rFonts w:ascii="Trebuchet MS" w:hAnsi="Trebuchet MS" w:cs="Helvetica"/>
          <w:b/>
          <w:color w:val="141823"/>
          <w:sz w:val="20"/>
          <w:szCs w:val="20"/>
          <w:shd w:val="clear" w:color="auto" w:fill="FFFFFF"/>
        </w:rPr>
        <w:t>POENG</w:t>
      </w:r>
    </w:p>
    <w:p w14:paraId="27576BFA" w14:textId="77777777" w:rsidR="00E52A7A" w:rsidRDefault="00E52A7A" w:rsidP="00E52A7A">
      <w:pPr>
        <w:pStyle w:val="ListParagraph"/>
        <w:spacing w:after="0" w:line="240" w:lineRule="auto"/>
        <w:ind w:left="780"/>
        <w:rPr>
          <w:rFonts w:ascii="Trebuchet MS" w:hAnsi="Trebuchet MS" w:cs="Helvetica"/>
          <w:b/>
          <w:color w:val="141823"/>
          <w:sz w:val="20"/>
          <w:szCs w:val="20"/>
          <w:shd w:val="clear" w:color="auto" w:fill="FFFFFF"/>
        </w:rPr>
      </w:pPr>
    </w:p>
    <w:p w14:paraId="5FD62086" w14:textId="7435853D" w:rsidR="00E52A7A" w:rsidRPr="00E30568" w:rsidRDefault="00E52A7A" w:rsidP="00E52A7A">
      <w:pPr>
        <w:spacing w:after="0" w:line="240" w:lineRule="auto"/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</w:pP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br/>
        <w:t>1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_______________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____________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/ __________________</w:t>
      </w:r>
    </w:p>
    <w:p w14:paraId="34AA9231" w14:textId="77777777" w:rsidR="00E52A7A" w:rsidRDefault="00E52A7A" w:rsidP="00E52A7A">
      <w:pPr>
        <w:spacing w:after="0" w:line="240" w:lineRule="auto"/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</w:pPr>
    </w:p>
    <w:p w14:paraId="0EB72FA8" w14:textId="444576A3" w:rsidR="00E52A7A" w:rsidRDefault="00E52A7A" w:rsidP="00E52A7A">
      <w:pPr>
        <w:spacing w:after="0" w:line="240" w:lineRule="auto"/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</w:pP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>2</w:t>
      </w:r>
      <w:r w:rsidRPr="00E30568"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</w:t>
      </w:r>
      <w:r w:rsidRPr="00E30568"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</w:r>
      <w:r w:rsidRPr="00E30568"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_______________</w:t>
      </w:r>
      <w:r w:rsidRPr="00E30568"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____________</w:t>
      </w:r>
      <w:r w:rsidRPr="00E30568"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/ __________________</w:t>
      </w:r>
    </w:p>
    <w:p w14:paraId="24ABE8F2" w14:textId="77777777" w:rsidR="00E52A7A" w:rsidRDefault="00E52A7A" w:rsidP="00E52A7A">
      <w:pPr>
        <w:spacing w:after="0" w:line="240" w:lineRule="auto"/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</w:pPr>
    </w:p>
    <w:p w14:paraId="368CBA0E" w14:textId="37E52042" w:rsidR="00D13BD5" w:rsidRDefault="00E52A7A" w:rsidP="00E52A7A">
      <w:pPr>
        <w:spacing w:after="0" w:line="240" w:lineRule="auto"/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</w:pP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>3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_______________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____________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/ __________________</w:t>
      </w:r>
    </w:p>
    <w:p w14:paraId="4A1E38EF" w14:textId="77777777" w:rsidR="00D13BD5" w:rsidRDefault="00D13BD5" w:rsidP="00D13BD5">
      <w:pPr>
        <w:spacing w:after="0" w:line="240" w:lineRule="auto"/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</w:pPr>
    </w:p>
    <w:p w14:paraId="047B1074" w14:textId="6C136408" w:rsidR="00D13BD5" w:rsidRDefault="00D13BD5" w:rsidP="00D13BD5">
      <w:pPr>
        <w:spacing w:after="0" w:line="240" w:lineRule="auto"/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</w:pP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>4</w:t>
      </w:r>
      <w:r w:rsidRPr="00E30568"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</w:t>
      </w:r>
      <w:r w:rsidRPr="00E30568"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</w:r>
      <w:r w:rsidRPr="00E30568"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_______________</w:t>
      </w:r>
      <w:r w:rsidRPr="00E30568"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____________</w:t>
      </w:r>
      <w:r w:rsidRPr="00E30568"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/ __________________</w:t>
      </w:r>
    </w:p>
    <w:p w14:paraId="0032EDA3" w14:textId="77777777" w:rsidR="00D13BD5" w:rsidRDefault="00D13BD5" w:rsidP="00D13BD5">
      <w:pPr>
        <w:spacing w:after="0" w:line="240" w:lineRule="auto"/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</w:pPr>
    </w:p>
    <w:p w14:paraId="3CD3423C" w14:textId="3EF181DD" w:rsidR="00D13BD5" w:rsidRPr="00E30568" w:rsidRDefault="00D13BD5" w:rsidP="00D13BD5">
      <w:pPr>
        <w:spacing w:after="0" w:line="240" w:lineRule="auto"/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</w:pP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>5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_______________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____________</w:t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/ __________________</w:t>
      </w:r>
    </w:p>
    <w:p w14:paraId="25D07B7D" w14:textId="77777777" w:rsidR="00D13BD5" w:rsidRPr="00E30568" w:rsidRDefault="00D13BD5" w:rsidP="00E52A7A">
      <w:pPr>
        <w:spacing w:after="0" w:line="240" w:lineRule="auto"/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</w:pPr>
    </w:p>
    <w:p w14:paraId="0ED3655D" w14:textId="77777777" w:rsidR="00E52A7A" w:rsidRDefault="00E52A7A" w:rsidP="00E52A7A">
      <w:pPr>
        <w:pStyle w:val="ListParagraph"/>
        <w:spacing w:after="0" w:line="240" w:lineRule="auto"/>
        <w:ind w:left="780"/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</w:pPr>
    </w:p>
    <w:p w14:paraId="5EE4608C" w14:textId="77777777" w:rsidR="00E52A7A" w:rsidRDefault="00E52A7A" w:rsidP="00E52A7A">
      <w:pPr>
        <w:pStyle w:val="ListParagraph"/>
        <w:spacing w:after="0" w:line="240" w:lineRule="auto"/>
        <w:ind w:left="780"/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</w:pPr>
    </w:p>
    <w:p w14:paraId="3B69028C" w14:textId="77777777" w:rsidR="00E52A7A" w:rsidRDefault="00E52A7A" w:rsidP="00E52A7A">
      <w:pPr>
        <w:pStyle w:val="ListParagraph"/>
        <w:spacing w:after="0" w:line="240" w:lineRule="auto"/>
        <w:ind w:left="780"/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</w:pPr>
    </w:p>
    <w:p w14:paraId="46939A3D" w14:textId="77777777" w:rsidR="00E52A7A" w:rsidRPr="00F27ABA" w:rsidRDefault="00E52A7A" w:rsidP="00E52A7A">
      <w:pPr>
        <w:spacing w:after="0" w:line="240" w:lineRule="auto"/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</w:pPr>
      <w:r w:rsidRPr="00F27ABA"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>På tro og ære:</w:t>
      </w:r>
      <w:r w:rsidRPr="00F27ABA"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_____________________________________________________</w:t>
      </w:r>
    </w:p>
    <w:p w14:paraId="14F46989" w14:textId="0967A45C" w:rsidR="00E56A28" w:rsidRDefault="00E52A7A"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</w:r>
      <w:r>
        <w:rPr>
          <w:rFonts w:ascii="Trebuchet MS" w:hAnsi="Trebuchet MS" w:cs="Helvetica"/>
          <w:color w:val="141823"/>
          <w:sz w:val="20"/>
          <w:szCs w:val="20"/>
          <w:shd w:val="clear" w:color="auto" w:fill="FFFFFF"/>
        </w:rPr>
        <w:tab/>
        <w:t>Dato og Signatur</w:t>
      </w:r>
    </w:p>
    <w:sectPr w:rsidR="00E56A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275B" w14:textId="77777777" w:rsidR="00D13BD5" w:rsidRDefault="00D13BD5" w:rsidP="00D13BD5">
      <w:pPr>
        <w:spacing w:after="0" w:line="240" w:lineRule="auto"/>
      </w:pPr>
      <w:r>
        <w:separator/>
      </w:r>
    </w:p>
  </w:endnote>
  <w:endnote w:type="continuationSeparator" w:id="0">
    <w:p w14:paraId="3DDDB7D0" w14:textId="77777777" w:rsidR="00D13BD5" w:rsidRDefault="00D13BD5" w:rsidP="00D1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9866" w14:textId="6E932202" w:rsidR="00D13BD5" w:rsidRDefault="00D13B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8C8F41" wp14:editId="30FF54B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6894b56b6eaedcd424af14d" descr="{&quot;HashCode&quot;:7798704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D4D0AD" w14:textId="403A71B4" w:rsidR="00D13BD5" w:rsidRPr="00D13BD5" w:rsidRDefault="00D13BD5" w:rsidP="00D13BD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13BD5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C8F41" id="_x0000_t202" coordsize="21600,21600" o:spt="202" path="m,l,21600r21600,l21600,xe">
              <v:stroke joinstyle="miter"/>
              <v:path gradientshapeok="t" o:connecttype="rect"/>
            </v:shapetype>
            <v:shape id="MSIPCM06894b56b6eaedcd424af14d" o:spid="_x0000_s1026" type="#_x0000_t202" alt="{&quot;HashCode&quot;:77987044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0D4D0AD" w14:textId="403A71B4" w:rsidR="00D13BD5" w:rsidRPr="00D13BD5" w:rsidRDefault="00D13BD5" w:rsidP="00D13BD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13BD5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A124" w14:textId="77777777" w:rsidR="00D13BD5" w:rsidRDefault="00D13BD5" w:rsidP="00D13BD5">
      <w:pPr>
        <w:spacing w:after="0" w:line="240" w:lineRule="auto"/>
      </w:pPr>
      <w:r>
        <w:separator/>
      </w:r>
    </w:p>
  </w:footnote>
  <w:footnote w:type="continuationSeparator" w:id="0">
    <w:p w14:paraId="03413054" w14:textId="77777777" w:rsidR="00D13BD5" w:rsidRDefault="00D13BD5" w:rsidP="00D1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6B19"/>
    <w:multiLevelType w:val="hybridMultilevel"/>
    <w:tmpl w:val="3D508100"/>
    <w:lvl w:ilvl="0" w:tplc="E97CCDAE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="Helvetica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7A"/>
    <w:rsid w:val="00452D30"/>
    <w:rsid w:val="006D3DBD"/>
    <w:rsid w:val="007420E9"/>
    <w:rsid w:val="00D13BD5"/>
    <w:rsid w:val="00E12FDE"/>
    <w:rsid w:val="00E15F9B"/>
    <w:rsid w:val="00E52A7A"/>
    <w:rsid w:val="00E5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978A9"/>
  <w15:chartTrackingRefBased/>
  <w15:docId w15:val="{44CF07D1-2A77-420C-8A2E-BCC122D2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2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2A7A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Hyperlink">
    <w:name w:val="Hyperlink"/>
    <w:basedOn w:val="DefaultParagraphFont"/>
    <w:uiPriority w:val="99"/>
    <w:unhideWhenUsed/>
    <w:rsid w:val="00E52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A7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A7A"/>
    <w:pPr>
      <w:spacing w:after="200" w:line="276" w:lineRule="auto"/>
      <w:ind w:left="720"/>
      <w:contextualSpacing/>
    </w:pPr>
    <w:rPr>
      <w:rFonts w:eastAsiaTheme="minorEastAsia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D1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BD5"/>
  </w:style>
  <w:style w:type="paragraph" w:styleId="Footer">
    <w:name w:val="footer"/>
    <w:basedOn w:val="Normal"/>
    <w:link w:val="FooterChar"/>
    <w:uiPriority w:val="99"/>
    <w:unhideWhenUsed/>
    <w:rsid w:val="00D1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etsbelger@nbfk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Vinje Kristine Bjørnå</dc:creator>
  <cp:keywords/>
  <dc:description/>
  <cp:lastModifiedBy>Vinje Kristine Bjørnå</cp:lastModifiedBy>
  <cp:revision>5</cp:revision>
  <dcterms:created xsi:type="dcterms:W3CDTF">2022-11-06T10:26:00Z</dcterms:created>
  <dcterms:modified xsi:type="dcterms:W3CDTF">2022-11-06T10:55:00Z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04d2c9-1577-460e-b668-57374a0216c3_Enabled">
    <vt:lpwstr>true</vt:lpwstr>
  </property>
  <property fmtid="{D5CDD505-2E9C-101B-9397-08002B2CF9AE}" pid="3" name="MSIP_Label_f604d2c9-1577-460e-b668-57374a0216c3_SetDate">
    <vt:lpwstr>2022-11-06T10:55:45Z</vt:lpwstr>
  </property>
  <property fmtid="{D5CDD505-2E9C-101B-9397-08002B2CF9AE}" pid="4" name="MSIP_Label_f604d2c9-1577-460e-b668-57374a0216c3_Method">
    <vt:lpwstr>Standard</vt:lpwstr>
  </property>
  <property fmtid="{D5CDD505-2E9C-101B-9397-08002B2CF9AE}" pid="5" name="MSIP_Label_f604d2c9-1577-460e-b668-57374a0216c3_Name">
    <vt:lpwstr>f604d2c9-1577-460e-b668-57374a0216c3</vt:lpwstr>
  </property>
  <property fmtid="{D5CDD505-2E9C-101B-9397-08002B2CF9AE}" pid="6" name="MSIP_Label_f604d2c9-1577-460e-b668-57374a0216c3_SiteId">
    <vt:lpwstr>1676489c-5c72-46b7-ba63-9ab90c4aad44</vt:lpwstr>
  </property>
  <property fmtid="{D5CDD505-2E9C-101B-9397-08002B2CF9AE}" pid="7" name="MSIP_Label_f604d2c9-1577-460e-b668-57374a0216c3_ActionId">
    <vt:lpwstr>f91ecc3c-1769-4173-b62c-50a3a593a40b</vt:lpwstr>
  </property>
  <property fmtid="{D5CDD505-2E9C-101B-9397-08002B2CF9AE}" pid="8" name="MSIP_Label_f604d2c9-1577-460e-b668-57374a0216c3_ContentBits">
    <vt:lpwstr>2</vt:lpwstr>
  </property>
</Properties>
</file>